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3C39" w:rsidRDefault="00754F96">
      <w:r>
        <w:t>A 55 year old obese woman, G6P6 (6006) came to your clinic because of vaginal mass and difficulty urinating for 5 months.</w:t>
      </w:r>
    </w:p>
    <w:p w:rsidR="00754F96" w:rsidRDefault="00754F96"/>
    <w:p w:rsidR="00754F96" w:rsidRDefault="00754F96">
      <w:r>
        <w:t xml:space="preserve">She has a history of heavy smoking, 1 pack cigarettes/day, and </w:t>
      </w:r>
      <w:r w:rsidR="008643F2">
        <w:t>is diagnosed to have diabetes mellitus type 2 since 5 years ago, maintained on insulin.</w:t>
      </w:r>
    </w:p>
    <w:p w:rsidR="008643F2" w:rsidRDefault="008643F2"/>
    <w:p w:rsidR="008643F2" w:rsidRDefault="008643F2">
      <w:r>
        <w:t>All her previous pregnancies were carried to term, all delivered via normal spontaneous vaginal delivery, with no complications</w:t>
      </w:r>
    </w:p>
    <w:p w:rsidR="008643F2" w:rsidRDefault="008643F2"/>
    <w:p w:rsidR="008643F2" w:rsidRDefault="008643F2">
      <w:r>
        <w:t xml:space="preserve">On </w:t>
      </w:r>
      <w:proofErr w:type="spellStart"/>
      <w:r>
        <w:t>Physicial</w:t>
      </w:r>
      <w:proofErr w:type="spellEnd"/>
      <w:r>
        <w:t xml:space="preserve"> exam, she has stable vital signs, BMI 30 kg/m</w:t>
      </w:r>
      <w:r w:rsidRPr="008643F2">
        <w:rPr>
          <w:vertAlign w:val="superscript"/>
        </w:rPr>
        <w:t>2</w:t>
      </w:r>
      <w:r>
        <w:t>. Cardiopulmonary, abdominal and gastrointestinal findings are all normal.</w:t>
      </w:r>
    </w:p>
    <w:p w:rsidR="008643F2" w:rsidRDefault="008643F2"/>
    <w:p w:rsidR="008643F2" w:rsidRDefault="008643F2">
      <w:r>
        <w:t>On internal exam, she has a normal external genitalia, parous vagina, lax  anterior vaginal wall, cervix and uterus was noted to be protruding out of the introitus, but can replaced manually back inside the vagina; no adnexal masses nor tenderness.</w:t>
      </w:r>
    </w:p>
    <w:p w:rsidR="008643F2" w:rsidRDefault="008643F2"/>
    <w:p w:rsidR="008643F2" w:rsidRDefault="008643F2"/>
    <w:p w:rsidR="008643F2" w:rsidRDefault="008643F2">
      <w:r>
        <w:t>Guide Questions:</w:t>
      </w:r>
    </w:p>
    <w:p w:rsidR="008643F2" w:rsidRDefault="008643F2"/>
    <w:p w:rsidR="008643F2" w:rsidRDefault="008643F2" w:rsidP="008643F2">
      <w:pPr>
        <w:pStyle w:val="ListParagraph"/>
        <w:numPr>
          <w:ilvl w:val="0"/>
          <w:numId w:val="1"/>
        </w:numPr>
      </w:pPr>
      <w:r>
        <w:t>What is your complete diagnosis</w:t>
      </w:r>
    </w:p>
    <w:p w:rsidR="008643F2" w:rsidRDefault="008643F2" w:rsidP="008643F2">
      <w:pPr>
        <w:pStyle w:val="ListParagraph"/>
        <w:numPr>
          <w:ilvl w:val="0"/>
          <w:numId w:val="1"/>
        </w:numPr>
      </w:pPr>
      <w:r>
        <w:t>What are the risk factors noted in this patient that predisposed her to have this condition?</w:t>
      </w:r>
    </w:p>
    <w:p w:rsidR="008643F2" w:rsidRDefault="008643F2" w:rsidP="008643F2">
      <w:pPr>
        <w:pStyle w:val="ListParagraph"/>
        <w:numPr>
          <w:ilvl w:val="0"/>
          <w:numId w:val="1"/>
        </w:numPr>
      </w:pPr>
      <w:r>
        <w:t>Explain the pathophysiology of this condition</w:t>
      </w:r>
    </w:p>
    <w:p w:rsidR="008643F2" w:rsidRDefault="008643F2" w:rsidP="008643F2">
      <w:pPr>
        <w:pStyle w:val="ListParagraph"/>
        <w:numPr>
          <w:ilvl w:val="0"/>
          <w:numId w:val="1"/>
        </w:numPr>
      </w:pPr>
      <w:r>
        <w:t>Explain the treatment for this condition.</w:t>
      </w:r>
      <w:bookmarkStart w:id="0" w:name="_GoBack"/>
      <w:bookmarkEnd w:id="0"/>
    </w:p>
    <w:p w:rsidR="008643F2" w:rsidRPr="008643F2" w:rsidRDefault="008643F2"/>
    <w:p w:rsidR="008643F2" w:rsidRDefault="008643F2"/>
    <w:p w:rsidR="008643F2" w:rsidRDefault="008643F2"/>
    <w:sectPr w:rsidR="008643F2" w:rsidSect="00C97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566D35"/>
    <w:multiLevelType w:val="hybridMultilevel"/>
    <w:tmpl w:val="C406A984"/>
    <w:lvl w:ilvl="0" w:tplc="6C3A4B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F96"/>
    <w:rsid w:val="00754F96"/>
    <w:rsid w:val="008643F2"/>
    <w:rsid w:val="00C974FE"/>
    <w:rsid w:val="00F8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1CA8DF"/>
  <w15:chartTrackingRefBased/>
  <w15:docId w15:val="{455EAC31-6ED7-0248-A195-96BAC5536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3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1</cp:revision>
  <dcterms:created xsi:type="dcterms:W3CDTF">2019-09-16T04:17:00Z</dcterms:created>
  <dcterms:modified xsi:type="dcterms:W3CDTF">2019-09-16T04:42:00Z</dcterms:modified>
</cp:coreProperties>
</file>