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12884" w:rsidRDefault="000E10CC" w:rsidP="00812884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CASE #</w:t>
      </w:r>
      <w:r w:rsidR="00EB1D62">
        <w:rPr>
          <w:rFonts w:ascii="AppleSystemUIFont" w:hAnsi="AppleSystemUIFont" w:cs="AppleSystemUIFont"/>
          <w:color w:val="353535"/>
        </w:rPr>
        <w:t>1</w:t>
      </w:r>
      <w:r w:rsidR="00F34350">
        <w:rPr>
          <w:rFonts w:ascii="AppleSystemUIFont" w:hAnsi="AppleSystemUIFont" w:cs="AppleSystemUIFont"/>
          <w:color w:val="353535"/>
        </w:rPr>
        <w:t>1</w:t>
      </w:r>
    </w:p>
    <w:p w:rsidR="00812884" w:rsidRDefault="00812884" w:rsidP="00812884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E4182C" w:rsidRDefault="00E4182C" w:rsidP="00E4182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A 25yr old G1P0, 1</w:t>
      </w:r>
      <w:r w:rsidR="00812884">
        <w:rPr>
          <w:rFonts w:ascii="AppleSystemUIFont" w:hAnsi="AppleSystemUIFont" w:cs="AppleSystemUIFont"/>
          <w:color w:val="353535"/>
        </w:rPr>
        <w:t>2</w:t>
      </w:r>
      <w:r>
        <w:rPr>
          <w:rFonts w:ascii="AppleSystemUIFont" w:hAnsi="AppleSystemUIFont" w:cs="AppleSystemUIFont"/>
          <w:color w:val="353535"/>
        </w:rPr>
        <w:t xml:space="preserve"> weeks AOG came to the  ER due to </w:t>
      </w:r>
      <w:r w:rsidR="00F34350" w:rsidRPr="00F34350">
        <w:rPr>
          <w:rFonts w:ascii="AppleSystemUIFont" w:hAnsi="AppleSystemUIFont" w:cs="AppleSystemUIFont"/>
          <w:color w:val="353535"/>
        </w:rPr>
        <w:t>generalized maculopapular rash</w:t>
      </w:r>
      <w:r w:rsidR="00F34350">
        <w:rPr>
          <w:rFonts w:ascii="AppleSystemUIFont" w:hAnsi="AppleSystemUIFont" w:cs="AppleSystemUIFont"/>
          <w:color w:val="353535"/>
        </w:rPr>
        <w:t>es that began</w:t>
      </w:r>
      <w:r w:rsidR="00F34350" w:rsidRPr="00F34350">
        <w:rPr>
          <w:rFonts w:ascii="AppleSystemUIFont" w:hAnsi="AppleSystemUIFont" w:cs="AppleSystemUIFont"/>
          <w:color w:val="353535"/>
        </w:rPr>
        <w:t xml:space="preserve"> on the face and </w:t>
      </w:r>
      <w:r w:rsidR="00F34350">
        <w:rPr>
          <w:rFonts w:ascii="AppleSystemUIFont" w:hAnsi="AppleSystemUIFont" w:cs="AppleSystemUIFont"/>
          <w:color w:val="353535"/>
        </w:rPr>
        <w:t xml:space="preserve"> which then spread </w:t>
      </w:r>
      <w:r w:rsidR="00F34350" w:rsidRPr="00F34350">
        <w:rPr>
          <w:rFonts w:ascii="AppleSystemUIFont" w:hAnsi="AppleSystemUIFont" w:cs="AppleSystemUIFont"/>
          <w:color w:val="353535"/>
        </w:rPr>
        <w:t>to the trunk and extremities</w:t>
      </w:r>
      <w:r w:rsidR="00F34350">
        <w:rPr>
          <w:rFonts w:ascii="AppleSystemUIFont" w:hAnsi="AppleSystemUIFont" w:cs="AppleSystemUIFont"/>
          <w:color w:val="353535"/>
        </w:rPr>
        <w:t xml:space="preserve">. </w:t>
      </w:r>
      <w:r>
        <w:rPr>
          <w:rFonts w:ascii="AppleSystemUIFont" w:hAnsi="AppleSystemUIFont" w:cs="AppleSystemUIFont"/>
          <w:color w:val="353535"/>
        </w:rPr>
        <w:t xml:space="preserve">She </w:t>
      </w:r>
      <w:r w:rsidR="00812884">
        <w:rPr>
          <w:rFonts w:ascii="AppleSystemUIFont" w:hAnsi="AppleSystemUIFont" w:cs="AppleSystemUIFont"/>
          <w:color w:val="353535"/>
        </w:rPr>
        <w:t xml:space="preserve">also </w:t>
      </w:r>
      <w:r>
        <w:rPr>
          <w:rFonts w:ascii="AppleSystemUIFont" w:hAnsi="AppleSystemUIFont" w:cs="AppleSystemUIFont"/>
          <w:color w:val="353535"/>
        </w:rPr>
        <w:t xml:space="preserve">reported </w:t>
      </w:r>
      <w:r w:rsidR="00812884" w:rsidRPr="00812884">
        <w:rPr>
          <w:rFonts w:ascii="AppleSystemUIFont" w:hAnsi="AppleSystemUIFont" w:cs="AppleSystemUIFont"/>
          <w:color w:val="353535"/>
        </w:rPr>
        <w:t>arthralgias</w:t>
      </w:r>
      <w:r w:rsidR="00812884">
        <w:rPr>
          <w:rFonts w:ascii="AppleSystemUIFont" w:hAnsi="AppleSystemUIFont" w:cs="AppleSystemUIFont"/>
          <w:color w:val="353535"/>
        </w:rPr>
        <w:t xml:space="preserve">, </w:t>
      </w:r>
      <w:r w:rsidR="00812884" w:rsidRPr="00812884">
        <w:rPr>
          <w:rFonts w:ascii="AppleSystemUIFont" w:hAnsi="AppleSystemUIFont" w:cs="AppleSystemUIFont"/>
          <w:color w:val="353535"/>
        </w:rPr>
        <w:t>head and neck lymphadenopathy, and conjunctivitis.</w:t>
      </w:r>
      <w:r w:rsidR="00812884">
        <w:rPr>
          <w:rFonts w:ascii="AppleSystemUIFont" w:hAnsi="AppleSystemUIFont" w:cs="AppleSystemUIFont"/>
          <w:color w:val="353535"/>
        </w:rPr>
        <w:t xml:space="preserve"> </w:t>
      </w:r>
      <w:r>
        <w:rPr>
          <w:rFonts w:ascii="AppleSystemUIFont" w:hAnsi="AppleSystemUIFont" w:cs="AppleSystemUIFont"/>
          <w:color w:val="353535"/>
        </w:rPr>
        <w:t xml:space="preserve">No associated uterine contractions, </w:t>
      </w:r>
      <w:proofErr w:type="spellStart"/>
      <w:r>
        <w:rPr>
          <w:rFonts w:ascii="AppleSystemUIFont" w:hAnsi="AppleSystemUIFont" w:cs="AppleSystemUIFont"/>
          <w:color w:val="353535"/>
        </w:rPr>
        <w:t>foulsmelling</w:t>
      </w:r>
      <w:proofErr w:type="spellEnd"/>
      <w:r>
        <w:rPr>
          <w:rFonts w:ascii="AppleSystemUIFont" w:hAnsi="AppleSystemUIFont" w:cs="AppleSystemUIFont"/>
          <w:color w:val="353535"/>
        </w:rPr>
        <w:t xml:space="preserve"> discharge, or abdominal pain. She had irregular prenatal check-ups care of local health center, with regular intake of prenatal multivitamins. Past </w:t>
      </w:r>
      <w:proofErr w:type="spellStart"/>
      <w:r>
        <w:rPr>
          <w:rFonts w:ascii="AppleSystemUIFont" w:hAnsi="AppleSystemUIFont" w:cs="AppleSystemUIFont"/>
          <w:color w:val="353535"/>
        </w:rPr>
        <w:t>medical,family</w:t>
      </w:r>
      <w:proofErr w:type="spellEnd"/>
      <w:r>
        <w:rPr>
          <w:rFonts w:ascii="AppleSystemUIFont" w:hAnsi="AppleSystemUIFont" w:cs="AppleSystemUIFont"/>
          <w:color w:val="353535"/>
        </w:rPr>
        <w:t xml:space="preserve"> medical and personal/social histories are all unremarkable.  </w:t>
      </w:r>
    </w:p>
    <w:p w:rsidR="00E4182C" w:rsidRDefault="00E4182C" w:rsidP="00E4182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E4182C" w:rsidRDefault="00E4182C" w:rsidP="00E4182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PE:</w:t>
      </w:r>
    </w:p>
    <w:p w:rsidR="00E4182C" w:rsidRDefault="00E4182C" w:rsidP="00E4182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BP 110/80 mmHg    PR:</w:t>
      </w:r>
      <w:r w:rsidR="00AD4215">
        <w:rPr>
          <w:rFonts w:ascii="AppleSystemUIFont" w:hAnsi="AppleSystemUIFont" w:cs="AppleSystemUIFont"/>
          <w:color w:val="353535"/>
        </w:rPr>
        <w:t>9</w:t>
      </w:r>
      <w:r>
        <w:rPr>
          <w:rFonts w:ascii="AppleSystemUIFont" w:hAnsi="AppleSystemUIFont" w:cs="AppleSystemUIFont"/>
          <w:color w:val="353535"/>
        </w:rPr>
        <w:t xml:space="preserve">0 bpm     RR 18 </w:t>
      </w:r>
      <w:proofErr w:type="spellStart"/>
      <w:r>
        <w:rPr>
          <w:rFonts w:ascii="AppleSystemUIFont" w:hAnsi="AppleSystemUIFont" w:cs="AppleSystemUIFont"/>
          <w:color w:val="353535"/>
        </w:rPr>
        <w:t>cpm</w:t>
      </w:r>
      <w:proofErr w:type="spellEnd"/>
      <w:r>
        <w:rPr>
          <w:rFonts w:ascii="AppleSystemUIFont" w:hAnsi="AppleSystemUIFont" w:cs="AppleSystemUIFont"/>
          <w:color w:val="353535"/>
        </w:rPr>
        <w:t xml:space="preserve">     Temp: </w:t>
      </w:r>
      <w:r w:rsidR="00AD4215">
        <w:rPr>
          <w:rFonts w:ascii="AppleSystemUIFont" w:hAnsi="AppleSystemUIFont" w:cs="AppleSystemUIFont"/>
          <w:color w:val="353535"/>
        </w:rPr>
        <w:t>37.7</w:t>
      </w:r>
      <w:r w:rsidR="00AD4215" w:rsidRPr="00AD4215">
        <w:rPr>
          <w:rFonts w:ascii="AppleSystemUIFont" w:hAnsi="AppleSystemUIFont" w:cs="AppleSystemUIFont"/>
          <w:color w:val="353535"/>
          <w:vertAlign w:val="superscript"/>
        </w:rPr>
        <w:t>o</w:t>
      </w:r>
      <w:r w:rsidR="00AD4215">
        <w:rPr>
          <w:rFonts w:ascii="AppleSystemUIFont" w:hAnsi="AppleSystemUIFont" w:cs="AppleSystemUIFont"/>
          <w:color w:val="353535"/>
        </w:rPr>
        <w:t>C</w:t>
      </w:r>
    </w:p>
    <w:p w:rsidR="00E4182C" w:rsidRDefault="00E4182C" w:rsidP="00E4182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  <w:vertAlign w:val="superscript"/>
        </w:rPr>
      </w:pPr>
      <w:r>
        <w:rPr>
          <w:rFonts w:ascii="AppleSystemUIFont" w:hAnsi="AppleSystemUIFont" w:cs="AppleSystemUIFont"/>
          <w:color w:val="353535"/>
        </w:rPr>
        <w:t>pre-pregnancy BMI 2</w:t>
      </w:r>
      <w:r w:rsidR="00AD4215">
        <w:rPr>
          <w:rFonts w:ascii="AppleSystemUIFont" w:hAnsi="AppleSystemUIFont" w:cs="AppleSystemUIFont"/>
          <w:color w:val="353535"/>
        </w:rPr>
        <w:t>3</w:t>
      </w:r>
      <w:r>
        <w:rPr>
          <w:rFonts w:ascii="AppleSystemUIFont" w:hAnsi="AppleSystemUIFont" w:cs="AppleSystemUIFont"/>
          <w:color w:val="353535"/>
        </w:rPr>
        <w:t>kg/m</w:t>
      </w:r>
      <w:r w:rsidRPr="00EF06E1">
        <w:rPr>
          <w:rFonts w:ascii="AppleSystemUIFont" w:hAnsi="AppleSystemUIFont" w:cs="AppleSystemUIFont"/>
          <w:color w:val="353535"/>
          <w:vertAlign w:val="superscript"/>
        </w:rPr>
        <w:t>2</w:t>
      </w:r>
    </w:p>
    <w:p w:rsidR="00E4182C" w:rsidRDefault="00E4182C" w:rsidP="00E4182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E4182C" w:rsidRDefault="00E4182C" w:rsidP="00E4182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On abdominal exam: fetal heart tone 140 bpm</w:t>
      </w:r>
      <w:r w:rsidR="00812884">
        <w:rPr>
          <w:rFonts w:ascii="AppleSystemUIFont" w:hAnsi="AppleSystemUIFont" w:cs="AppleSystemUIFont"/>
          <w:color w:val="353535"/>
        </w:rPr>
        <w:t xml:space="preserve"> (by doppler)</w:t>
      </w:r>
    </w:p>
    <w:p w:rsidR="00E4182C" w:rsidRDefault="00E4182C" w:rsidP="00AD4215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                                     </w:t>
      </w:r>
    </w:p>
    <w:p w:rsidR="00E4182C" w:rsidRDefault="00E4182C" w:rsidP="00E4182C">
      <w:pPr>
        <w:autoSpaceDE w:val="0"/>
        <w:autoSpaceDN w:val="0"/>
        <w:adjustRightInd w:val="0"/>
        <w:ind w:left="2160"/>
        <w:rPr>
          <w:rFonts w:ascii="AppleSystemUIFont" w:hAnsi="AppleSystemUIFont" w:cs="AppleSystemUIFont"/>
          <w:color w:val="353535"/>
        </w:rPr>
      </w:pPr>
    </w:p>
    <w:p w:rsidR="00E4182C" w:rsidRDefault="00E4182C" w:rsidP="00E4182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Speculum exam: </w:t>
      </w:r>
      <w:r w:rsidR="00AD4215">
        <w:rPr>
          <w:rFonts w:ascii="AppleSystemUIFont" w:hAnsi="AppleSystemUIFont" w:cs="AppleSystemUIFont"/>
          <w:color w:val="353535"/>
        </w:rPr>
        <w:t>(-) vaginal discharge/bleeding</w:t>
      </w:r>
    </w:p>
    <w:p w:rsidR="00E4182C" w:rsidRDefault="00E4182C" w:rsidP="00E4182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E4182C" w:rsidRDefault="00E4182C" w:rsidP="00E4182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IE: </w:t>
      </w:r>
      <w:r w:rsidR="00AD4215">
        <w:rPr>
          <w:rFonts w:ascii="AppleSystemUIFont" w:hAnsi="AppleSystemUIFont" w:cs="AppleSystemUIFont"/>
          <w:color w:val="353535"/>
        </w:rPr>
        <w:t xml:space="preserve">normal external genitalia, nulliparous smooth vagina, cervix closed, uterus enlarged </w:t>
      </w:r>
      <w:r w:rsidR="00812884">
        <w:rPr>
          <w:rFonts w:ascii="AppleSystemUIFont" w:hAnsi="AppleSystemUIFont" w:cs="AppleSystemUIFont"/>
          <w:color w:val="353535"/>
        </w:rPr>
        <w:t>up to level of symphysis pubis</w:t>
      </w:r>
    </w:p>
    <w:p w:rsidR="00E4182C" w:rsidRDefault="00E4182C" w:rsidP="00E4182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E4182C" w:rsidRDefault="00E4182C" w:rsidP="00E4182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E4182C" w:rsidRDefault="00E4182C" w:rsidP="00E4182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812884" w:rsidRDefault="00812884" w:rsidP="00812884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812884" w:rsidRDefault="00812884" w:rsidP="00812884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what is your initial diagnosis? </w:t>
      </w:r>
    </w:p>
    <w:p w:rsidR="00812884" w:rsidRDefault="00812884" w:rsidP="00812884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what initial laboratory requests will you request for this patient?</w:t>
      </w:r>
    </w:p>
    <w:p w:rsidR="00812884" w:rsidRDefault="00812884" w:rsidP="00812884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Give at least one d</w:t>
      </w:r>
      <w:bookmarkStart w:id="0" w:name="_GoBack"/>
      <w:bookmarkEnd w:id="0"/>
      <w:r>
        <w:rPr>
          <w:rFonts w:ascii="AppleSystemUIFont" w:hAnsi="AppleSystemUIFont" w:cs="AppleSystemUIFont"/>
          <w:color w:val="353535"/>
        </w:rPr>
        <w:t>ifferential diagnosis</w:t>
      </w:r>
    </w:p>
    <w:p w:rsidR="00812884" w:rsidRDefault="00812884" w:rsidP="00812884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What is the mode of transmission of this infection?</w:t>
      </w:r>
    </w:p>
    <w:p w:rsidR="00812884" w:rsidRDefault="00812884" w:rsidP="00812884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 xml:space="preserve">Explain the pathophysiology of this condition; </w:t>
      </w:r>
    </w:p>
    <w:p w:rsidR="00812884" w:rsidRDefault="00812884" w:rsidP="00812884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how will you manage this case? Can you give vaccination?</w:t>
      </w:r>
    </w:p>
    <w:p w:rsidR="00812884" w:rsidRDefault="00812884" w:rsidP="00812884">
      <w:pPr>
        <w:numPr>
          <w:ilvl w:val="0"/>
          <w:numId w:val="2"/>
        </w:numPr>
        <w:autoSpaceDE w:val="0"/>
        <w:autoSpaceDN w:val="0"/>
        <w:adjustRightInd w:val="0"/>
        <w:ind w:left="0" w:firstLine="0"/>
        <w:rPr>
          <w:rFonts w:ascii="AppleSystemUIFont" w:hAnsi="AppleSystemUIFont" w:cs="AppleSystemUIFont"/>
          <w:color w:val="353535"/>
        </w:rPr>
      </w:pPr>
      <w:r>
        <w:rPr>
          <w:rFonts w:ascii="AppleSystemUIFont" w:hAnsi="AppleSystemUIFont" w:cs="AppleSystemUIFont"/>
          <w:color w:val="353535"/>
        </w:rPr>
        <w:t>How will you advise the patient regarding the effect of this condition to her unborn child</w:t>
      </w:r>
    </w:p>
    <w:p w:rsidR="00E4182C" w:rsidRDefault="00E4182C" w:rsidP="00E4182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E4182C" w:rsidRDefault="00E4182C" w:rsidP="00E4182C">
      <w:pPr>
        <w:autoSpaceDE w:val="0"/>
        <w:autoSpaceDN w:val="0"/>
        <w:adjustRightInd w:val="0"/>
        <w:rPr>
          <w:rFonts w:ascii="AppleSystemUIFont" w:hAnsi="AppleSystemUIFont" w:cs="AppleSystemUIFont"/>
          <w:color w:val="353535"/>
        </w:rPr>
      </w:pPr>
    </w:p>
    <w:p w:rsidR="00E4182C" w:rsidRDefault="00E4182C" w:rsidP="00E4182C"/>
    <w:p w:rsidR="00610E12" w:rsidRDefault="00610E12"/>
    <w:sectPr w:rsidR="00610E12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ppleSystemUI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00000002"/>
    <w:lvl w:ilvl="0" w:tplc="00000065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3"/>
    <w:multiLevelType w:val="hybridMultilevel"/>
    <w:tmpl w:val="00000003"/>
    <w:lvl w:ilvl="0" w:tplc="000000C9">
      <w:start w:val="2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11EE7FA5"/>
    <w:multiLevelType w:val="hybridMultilevel"/>
    <w:tmpl w:val="714E2114"/>
    <w:lvl w:ilvl="0" w:tplc="6BCABE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F12510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CD6D7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55042E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158F29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C886C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AD8B8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6A2D8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28CC28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2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10CC"/>
    <w:rsid w:val="000A4B6F"/>
    <w:rsid w:val="000E10CC"/>
    <w:rsid w:val="002D731E"/>
    <w:rsid w:val="00332F7F"/>
    <w:rsid w:val="00336804"/>
    <w:rsid w:val="003B42F8"/>
    <w:rsid w:val="00531B20"/>
    <w:rsid w:val="00610E12"/>
    <w:rsid w:val="006E6765"/>
    <w:rsid w:val="007367E1"/>
    <w:rsid w:val="00797578"/>
    <w:rsid w:val="007A53AA"/>
    <w:rsid w:val="007C7D96"/>
    <w:rsid w:val="00812884"/>
    <w:rsid w:val="008C5AC8"/>
    <w:rsid w:val="00993782"/>
    <w:rsid w:val="00AD4215"/>
    <w:rsid w:val="00B41824"/>
    <w:rsid w:val="00C974FE"/>
    <w:rsid w:val="00CE6CE6"/>
    <w:rsid w:val="00CE76EA"/>
    <w:rsid w:val="00D22C77"/>
    <w:rsid w:val="00DA6259"/>
    <w:rsid w:val="00DF0CCD"/>
    <w:rsid w:val="00E23225"/>
    <w:rsid w:val="00E4182C"/>
    <w:rsid w:val="00E904A2"/>
    <w:rsid w:val="00EB1D62"/>
    <w:rsid w:val="00EE6CFD"/>
    <w:rsid w:val="00EF06E1"/>
    <w:rsid w:val="00F34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2003086"/>
  <w15:chartTrackingRefBased/>
  <w15:docId w15:val="{1887F3AD-4208-8B42-8095-4993EA54B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2884"/>
    <w:pPr>
      <w:ind w:left="720"/>
      <w:contextualSpacing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084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78936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191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Irabon</dc:creator>
  <cp:keywords/>
  <dc:description/>
  <cp:lastModifiedBy>Ina Irabon</cp:lastModifiedBy>
  <cp:revision>4</cp:revision>
  <dcterms:created xsi:type="dcterms:W3CDTF">2020-04-04T05:30:00Z</dcterms:created>
  <dcterms:modified xsi:type="dcterms:W3CDTF">2020-04-04T06:25:00Z</dcterms:modified>
</cp:coreProperties>
</file>