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CASE #</w:t>
      </w:r>
      <w:r w:rsidR="000152E3">
        <w:rPr>
          <w:rFonts w:ascii="AppleSystemUIFont" w:hAnsi="AppleSystemUIFont" w:cs="AppleSystemUIFont"/>
          <w:color w:val="353535"/>
        </w:rPr>
        <w:t>2</w:t>
      </w:r>
      <w:r>
        <w:rPr>
          <w:rFonts w:ascii="AppleSystemUIFont" w:hAnsi="AppleSystemUIFont" w:cs="AppleSystemUIFont"/>
          <w:color w:val="353535"/>
        </w:rPr>
        <w:t>.</w:t>
      </w:r>
    </w:p>
    <w:p w:rsidR="000E10CC" w:rsidRDefault="000152E3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A 28 year old G2P1 (0101), 28 weeks AOG, came to the emergency </w:t>
      </w:r>
      <w:r w:rsidR="001A1429">
        <w:rPr>
          <w:rFonts w:ascii="AppleSystemUIFont" w:hAnsi="AppleSystemUIFont" w:cs="AppleSystemUIFont"/>
          <w:color w:val="353535"/>
        </w:rPr>
        <w:t>room because of painful regular contractions. She has been experiencing contractions since yesterday</w:t>
      </w:r>
      <w:r w:rsidR="00D05087">
        <w:rPr>
          <w:rFonts w:ascii="AppleSystemUIFont" w:hAnsi="AppleSystemUIFont" w:cs="AppleSystemUIFont"/>
          <w:color w:val="353535"/>
        </w:rPr>
        <w:t xml:space="preserve">, and also reported having </w:t>
      </w:r>
      <w:proofErr w:type="spellStart"/>
      <w:r w:rsidR="00D05087">
        <w:rPr>
          <w:rFonts w:ascii="AppleSystemUIFont" w:hAnsi="AppleSystemUIFont" w:cs="AppleSystemUIFont"/>
          <w:color w:val="353535"/>
        </w:rPr>
        <w:t>foulsmelling</w:t>
      </w:r>
      <w:proofErr w:type="spellEnd"/>
      <w:r w:rsidR="00D05087">
        <w:rPr>
          <w:rFonts w:ascii="AppleSystemUIFont" w:hAnsi="AppleSystemUIFont" w:cs="AppleSystemUIFont"/>
          <w:color w:val="353535"/>
        </w:rPr>
        <w:t xml:space="preserve">, fishy-odor,  whitish vaginal discharge since 5 days ago, but no associated fever nor vomiting. </w:t>
      </w:r>
      <w:r w:rsidR="002D6C74">
        <w:rPr>
          <w:rFonts w:ascii="AppleSystemUIFont" w:hAnsi="AppleSystemUIFont" w:cs="AppleSystemUIFont"/>
          <w:color w:val="353535"/>
        </w:rPr>
        <w:t>There is also no noted watery vaginal discharge. She is a smoker and an alcoholic beverage drinker.</w:t>
      </w: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OB history:</w:t>
      </w: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G1: 2017, delivered a preterm baby at 32 weeks AOG via vaginal delivery, 1.8kg, male</w:t>
      </w: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Physical exam:</w:t>
      </w:r>
      <w:r>
        <w:rPr>
          <w:rFonts w:ascii="AppleSystemUIFont" w:hAnsi="AppleSystemUIFont" w:cs="AppleSystemUIFont"/>
          <w:color w:val="353535"/>
        </w:rPr>
        <w:tab/>
        <w:t xml:space="preserve"> vital signs:  BP 120/80   PR 88bpm</w:t>
      </w:r>
      <w:r>
        <w:rPr>
          <w:rFonts w:ascii="AppleSystemUIFont" w:hAnsi="AppleSystemUIFont" w:cs="AppleSystemUIFont"/>
          <w:color w:val="353535"/>
        </w:rPr>
        <w:tab/>
        <w:t xml:space="preserve">RR 16 </w:t>
      </w:r>
      <w:proofErr w:type="spellStart"/>
      <w:r>
        <w:rPr>
          <w:rFonts w:ascii="AppleSystemUIFont" w:hAnsi="AppleSystemUIFont" w:cs="AppleSystemUIFont"/>
          <w:color w:val="353535"/>
        </w:rPr>
        <w:t>cpm</w:t>
      </w:r>
      <w:proofErr w:type="spellEnd"/>
      <w:r>
        <w:rPr>
          <w:rFonts w:ascii="AppleSystemUIFont" w:hAnsi="AppleSystemUIFont" w:cs="AppleSystemUIFont"/>
          <w:color w:val="353535"/>
        </w:rPr>
        <w:t xml:space="preserve">       temp: 36.5</w:t>
      </w:r>
      <w:r w:rsidRPr="002D6C74">
        <w:rPr>
          <w:rFonts w:ascii="AppleSystemUIFont" w:hAnsi="AppleSystemUIFont" w:cs="AppleSystemUIFont"/>
          <w:color w:val="353535"/>
          <w:vertAlign w:val="superscript"/>
        </w:rPr>
        <w:t>o</w:t>
      </w:r>
      <w:r>
        <w:rPr>
          <w:rFonts w:ascii="AppleSystemUIFont" w:hAnsi="AppleSystemUIFont" w:cs="AppleSystemUIFont"/>
          <w:color w:val="353535"/>
        </w:rPr>
        <w:t>C</w:t>
      </w:r>
      <w:r>
        <w:rPr>
          <w:rFonts w:ascii="AppleSystemUIFont" w:hAnsi="AppleSystemUIFont" w:cs="AppleSystemUIFont"/>
          <w:color w:val="353535"/>
        </w:rPr>
        <w:tab/>
      </w: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Pink palpebral conjunctivae; anicteric sclerae</w:t>
      </w: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(-) rashes, skin lesions</w:t>
      </w: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Abdomen:   fundic height: 28cm; estimated fetal weight: 800-1000 grams</w:t>
      </w:r>
      <w:r w:rsidR="0050392E">
        <w:rPr>
          <w:rFonts w:ascii="AppleSystemUIFont" w:hAnsi="AppleSystemUIFont" w:cs="AppleSystemUIFont"/>
          <w:color w:val="353535"/>
        </w:rPr>
        <w:t>, fetal heart tones 140 bpm</w:t>
      </w: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proofErr w:type="spellStart"/>
      <w:r>
        <w:rPr>
          <w:rFonts w:ascii="AppleSystemUIFont" w:hAnsi="AppleSystemUIFont" w:cs="AppleSystemUIFont"/>
          <w:color w:val="353535"/>
        </w:rPr>
        <w:t>Leopolds</w:t>
      </w:r>
      <w:proofErr w:type="spellEnd"/>
      <w:r>
        <w:rPr>
          <w:rFonts w:ascii="AppleSystemUIFont" w:hAnsi="AppleSystemUIFont" w:cs="AppleSystemUIFont"/>
          <w:color w:val="353535"/>
        </w:rPr>
        <w:t xml:space="preserve"> maneuvers: </w:t>
      </w: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LM1 cephalic</w:t>
      </w: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LM2 </w:t>
      </w:r>
      <w:proofErr w:type="spellStart"/>
      <w:r>
        <w:rPr>
          <w:rFonts w:ascii="AppleSystemUIFont" w:hAnsi="AppleSystemUIFont" w:cs="AppleSystemUIFont"/>
          <w:color w:val="353535"/>
        </w:rPr>
        <w:t>fetabl</w:t>
      </w:r>
      <w:proofErr w:type="spellEnd"/>
      <w:r>
        <w:rPr>
          <w:rFonts w:ascii="AppleSystemUIFont" w:hAnsi="AppleSystemUIFont" w:cs="AppleSystemUIFont"/>
          <w:color w:val="353535"/>
        </w:rPr>
        <w:t xml:space="preserve"> back left</w:t>
      </w: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LM3 breech</w:t>
      </w: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LM4 unengaged</w:t>
      </w: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Internal/pelvic exam</w:t>
      </w: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Speculum: (+) whitish, foul-smelling, homogenous vaginal discharge oozing from the cervical </w:t>
      </w:r>
      <w:proofErr w:type="spellStart"/>
      <w:r>
        <w:rPr>
          <w:rFonts w:ascii="AppleSystemUIFont" w:hAnsi="AppleSystemUIFont" w:cs="AppleSystemUIFont"/>
          <w:color w:val="353535"/>
        </w:rPr>
        <w:t>os</w:t>
      </w:r>
      <w:proofErr w:type="spellEnd"/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ab/>
      </w:r>
      <w:r>
        <w:rPr>
          <w:rFonts w:ascii="AppleSystemUIFont" w:hAnsi="AppleSystemUIFont" w:cs="AppleSystemUIFont"/>
          <w:color w:val="353535"/>
        </w:rPr>
        <w:tab/>
      </w: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Internal exam: normal external genitalia, parous vagina, cervix 1 cm dilated</w:t>
      </w:r>
      <w:r w:rsidR="000B4DFB">
        <w:rPr>
          <w:rFonts w:ascii="AppleSystemUIFont" w:hAnsi="AppleSystemUIFont" w:cs="AppleSystemUIFont"/>
          <w:color w:val="353535"/>
        </w:rPr>
        <w:t xml:space="preserve"> with beginning effacement</w:t>
      </w:r>
      <w:bookmarkStart w:id="0" w:name="_GoBack"/>
      <w:bookmarkEnd w:id="0"/>
      <w:r>
        <w:rPr>
          <w:rFonts w:ascii="AppleSystemUIFont" w:hAnsi="AppleSystemUIFont" w:cs="AppleSystemUIFont"/>
          <w:color w:val="353535"/>
        </w:rPr>
        <w:t>, uterus enlarged to age of gestation, no adnexal masses nor tenderness</w:t>
      </w: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2D6C74" w:rsidRDefault="002D6C74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what is your initial diagnosis?</w:t>
      </w:r>
      <w:r w:rsidR="002D6C74">
        <w:rPr>
          <w:rFonts w:ascii="AppleSystemUIFont" w:hAnsi="AppleSystemUIFont" w:cs="AppleSystemUIFont"/>
          <w:color w:val="353535"/>
        </w:rPr>
        <w:t xml:space="preserve"> (</w:t>
      </w:r>
      <w:proofErr w:type="spellStart"/>
      <w:r w:rsidR="002D6C74">
        <w:rPr>
          <w:rFonts w:ascii="AppleSystemUIFont" w:hAnsi="AppleSystemUIFont" w:cs="AppleSystemUIFont"/>
          <w:color w:val="353535"/>
        </w:rPr>
        <w:t>pls</w:t>
      </w:r>
      <w:proofErr w:type="spellEnd"/>
      <w:r w:rsidR="002D6C74">
        <w:rPr>
          <w:rFonts w:ascii="AppleSystemUIFont" w:hAnsi="AppleSystemUIFont" w:cs="AppleSystemUIFont"/>
          <w:color w:val="353535"/>
        </w:rPr>
        <w:t xml:space="preserve"> complete your diagnosis) </w:t>
      </w:r>
    </w:p>
    <w:p w:rsidR="000E10CC" w:rsidRDefault="000E10CC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what initial laboratory requests will you request </w:t>
      </w:r>
      <w:r w:rsidR="002D6C74">
        <w:rPr>
          <w:rFonts w:ascii="AppleSystemUIFont" w:hAnsi="AppleSystemUIFont" w:cs="AppleSystemUIFont"/>
          <w:color w:val="353535"/>
        </w:rPr>
        <w:t>that will help you manage this patient</w:t>
      </w:r>
    </w:p>
    <w:p w:rsidR="002D6C74" w:rsidRDefault="002D6C74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What are the risk factors for the patient?</w:t>
      </w:r>
    </w:p>
    <w:p w:rsidR="000E10CC" w:rsidRDefault="000E10CC" w:rsidP="002D6C74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Explain the pathophysiology of this condition</w:t>
      </w:r>
    </w:p>
    <w:p w:rsidR="000E10CC" w:rsidRDefault="000E10CC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suppose you are the OB GYN on duty at the ER, how will you manage this case? </w:t>
      </w:r>
      <w:proofErr w:type="spellStart"/>
      <w:r>
        <w:rPr>
          <w:rFonts w:ascii="AppleSystemUIFont" w:hAnsi="AppleSystemUIFont" w:cs="AppleSystemUIFont"/>
          <w:color w:val="353535"/>
        </w:rPr>
        <w:t>Pls</w:t>
      </w:r>
      <w:proofErr w:type="spellEnd"/>
      <w:r>
        <w:rPr>
          <w:rFonts w:ascii="AppleSystemUIFont" w:hAnsi="AppleSystemUIFont" w:cs="AppleSystemUIFont"/>
          <w:color w:val="353535"/>
        </w:rPr>
        <w:t xml:space="preserve"> </w:t>
      </w:r>
    </w:p>
    <w:p w:rsidR="000E10CC" w:rsidRDefault="000E10CC" w:rsidP="000E10CC">
      <w:pPr>
        <w:autoSpaceDE w:val="0"/>
        <w:autoSpaceDN w:val="0"/>
        <w:adjustRightInd w:val="0"/>
        <w:ind w:firstLine="72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outline the management from ER to admission at the wards.</w:t>
      </w:r>
    </w:p>
    <w:p w:rsidR="000E10CC" w:rsidRDefault="000E10CC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how will you </w:t>
      </w:r>
      <w:r w:rsidR="002D6C74">
        <w:rPr>
          <w:rFonts w:ascii="AppleSystemUIFont" w:hAnsi="AppleSystemUIFont" w:cs="AppleSystemUIFont"/>
          <w:color w:val="353535"/>
        </w:rPr>
        <w:t>monito</w:t>
      </w:r>
      <w:r>
        <w:rPr>
          <w:rFonts w:ascii="AppleSystemUIFont" w:hAnsi="AppleSystemUIFont" w:cs="AppleSystemUIFont"/>
          <w:color w:val="353535"/>
        </w:rPr>
        <w:t>r the baby?</w:t>
      </w:r>
    </w:p>
    <w:p w:rsidR="000E10CC" w:rsidRDefault="000E10CC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will you deliver the baby? </w:t>
      </w:r>
      <w:r w:rsidR="002D6C74">
        <w:rPr>
          <w:rFonts w:ascii="AppleSystemUIFont" w:hAnsi="AppleSystemUIFont" w:cs="AppleSystemUIFont"/>
          <w:color w:val="353535"/>
        </w:rPr>
        <w:t>Explain your answer</w:t>
      </w:r>
    </w:p>
    <w:p w:rsidR="006F5685" w:rsidRDefault="006F5685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What is the probability of having another incidence like this in future pregnancies?</w:t>
      </w: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610E12" w:rsidRDefault="00610E12"/>
    <w:sectPr w:rsidR="00610E12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2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0CC"/>
    <w:rsid w:val="000152E3"/>
    <w:rsid w:val="000B4DFB"/>
    <w:rsid w:val="000E10CC"/>
    <w:rsid w:val="001A1429"/>
    <w:rsid w:val="002D6C74"/>
    <w:rsid w:val="0050392E"/>
    <w:rsid w:val="00610E12"/>
    <w:rsid w:val="006F5685"/>
    <w:rsid w:val="00C974FE"/>
    <w:rsid w:val="00D05087"/>
    <w:rsid w:val="00DC5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E77A3C"/>
  <w15:chartTrackingRefBased/>
  <w15:docId w15:val="{1887F3AD-4208-8B42-8095-4993EA54B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Irabon</dc:creator>
  <cp:keywords/>
  <dc:description/>
  <cp:lastModifiedBy>Ina Irabon</cp:lastModifiedBy>
  <cp:revision>7</cp:revision>
  <dcterms:created xsi:type="dcterms:W3CDTF">2019-08-29T12:32:00Z</dcterms:created>
  <dcterms:modified xsi:type="dcterms:W3CDTF">2019-08-29T23:16:00Z</dcterms:modified>
</cp:coreProperties>
</file>