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E10CC" w:rsidRDefault="000E10CC" w:rsidP="000E10CC">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CASE #</w:t>
      </w:r>
      <w:r w:rsidR="00DF0CCD">
        <w:rPr>
          <w:rFonts w:ascii="AppleSystemUIFont" w:hAnsi="AppleSystemUIFont" w:cs="AppleSystemUIFont"/>
          <w:color w:val="353535"/>
        </w:rPr>
        <w:t>9</w:t>
      </w:r>
    </w:p>
    <w:p w:rsidR="002D731E" w:rsidRDefault="007C7D96" w:rsidP="000E10CC">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You just delivered a 30 year old G2P2(2002) via normal spontaneous vaginal delivery</w:t>
      </w:r>
      <w:r w:rsidR="002D731E">
        <w:rPr>
          <w:rFonts w:ascii="AppleSystemUIFont" w:hAnsi="AppleSystemUIFont" w:cs="AppleSystemUIFont"/>
          <w:color w:val="353535"/>
        </w:rPr>
        <w:t xml:space="preserve">, 30 minutes ago. The patient delivered a 4.2kg baby, and her labor was quite prolonged (&gt; 24 hours). </w:t>
      </w:r>
    </w:p>
    <w:p w:rsidR="002D731E" w:rsidRDefault="002D731E" w:rsidP="000E10CC">
      <w:pPr>
        <w:autoSpaceDE w:val="0"/>
        <w:autoSpaceDN w:val="0"/>
        <w:adjustRightInd w:val="0"/>
        <w:rPr>
          <w:rFonts w:ascii="AppleSystemUIFont" w:hAnsi="AppleSystemUIFont" w:cs="AppleSystemUIFont"/>
          <w:color w:val="353535"/>
        </w:rPr>
      </w:pPr>
    </w:p>
    <w:p w:rsidR="000A4B6F" w:rsidRDefault="002D731E" w:rsidP="000E10CC">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As you were preparing to go home, the OB GYN resident who was monitoring your patient postpartum , suddenly called your attention because she noticed profuse vaginal bleeding and hypotension in your patient.</w:t>
      </w:r>
    </w:p>
    <w:p w:rsidR="002D731E" w:rsidRDefault="002D731E" w:rsidP="000E10CC">
      <w:pPr>
        <w:autoSpaceDE w:val="0"/>
        <w:autoSpaceDN w:val="0"/>
        <w:adjustRightInd w:val="0"/>
        <w:rPr>
          <w:rFonts w:ascii="AppleSystemUIFont" w:hAnsi="AppleSystemUIFont" w:cs="AppleSystemUIFont"/>
          <w:color w:val="353535"/>
        </w:rPr>
      </w:pPr>
    </w:p>
    <w:p w:rsidR="002D731E" w:rsidRDefault="002D731E" w:rsidP="000E10CC">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You quickly went back to the labor room, and examined your patient. Upon quick examination, you noted that the drapes were fully soaked with blood, patient was pale but responsive. BP 80/60, PR 120 bpm, afebrile</w:t>
      </w:r>
    </w:p>
    <w:p w:rsidR="002D731E" w:rsidRDefault="002D731E" w:rsidP="000E10CC">
      <w:pPr>
        <w:autoSpaceDE w:val="0"/>
        <w:autoSpaceDN w:val="0"/>
        <w:adjustRightInd w:val="0"/>
        <w:rPr>
          <w:rFonts w:ascii="AppleSystemUIFont" w:hAnsi="AppleSystemUIFont" w:cs="AppleSystemUIFont"/>
          <w:color w:val="353535"/>
        </w:rPr>
      </w:pPr>
    </w:p>
    <w:p w:rsidR="002D731E" w:rsidRDefault="002D731E" w:rsidP="000E10CC">
      <w:pPr>
        <w:autoSpaceDE w:val="0"/>
        <w:autoSpaceDN w:val="0"/>
        <w:adjustRightInd w:val="0"/>
        <w:rPr>
          <w:rFonts w:ascii="AppleSystemUIFont" w:hAnsi="AppleSystemUIFont" w:cs="AppleSystemUIFont"/>
          <w:color w:val="353535"/>
        </w:rPr>
      </w:pPr>
      <w:r>
        <w:rPr>
          <w:rFonts w:ascii="AppleSystemUIFont" w:hAnsi="AppleSystemUIFont" w:cs="AppleSystemUIFont"/>
          <w:color w:val="353535"/>
        </w:rPr>
        <w:t>IE: uterus is soft and relaxed; (+) brisk flow of fresh blood from introitus</w:t>
      </w:r>
    </w:p>
    <w:p w:rsidR="000A4B6F" w:rsidRDefault="000A4B6F" w:rsidP="000E10CC">
      <w:pPr>
        <w:autoSpaceDE w:val="0"/>
        <w:autoSpaceDN w:val="0"/>
        <w:adjustRightInd w:val="0"/>
        <w:rPr>
          <w:rFonts w:ascii="AppleSystemUIFont" w:hAnsi="AppleSystemUIFont" w:cs="AppleSystemUIFont"/>
          <w:color w:val="353535"/>
        </w:rPr>
      </w:pPr>
    </w:p>
    <w:p w:rsidR="000E10CC" w:rsidRDefault="000E10CC" w:rsidP="000E10CC">
      <w:pPr>
        <w:autoSpaceDE w:val="0"/>
        <w:autoSpaceDN w:val="0"/>
        <w:adjustRightInd w:val="0"/>
        <w:rPr>
          <w:rFonts w:ascii="AppleSystemUIFont" w:hAnsi="AppleSystemUIFont" w:cs="AppleSystemUIFont"/>
          <w:color w:val="353535"/>
        </w:rPr>
      </w:pPr>
    </w:p>
    <w:p w:rsidR="000E10CC" w:rsidRDefault="000E10CC" w:rsidP="000E10CC">
      <w:pPr>
        <w:autoSpaceDE w:val="0"/>
        <w:autoSpaceDN w:val="0"/>
        <w:adjustRightInd w:val="0"/>
        <w:rPr>
          <w:rFonts w:ascii="AppleSystemUIFont" w:hAnsi="AppleSystemUIFont" w:cs="AppleSystemUIFont"/>
          <w:color w:val="353535"/>
        </w:rPr>
      </w:pPr>
    </w:p>
    <w:p w:rsidR="000E10CC" w:rsidRDefault="000E10CC" w:rsidP="000E10CC">
      <w:pPr>
        <w:autoSpaceDE w:val="0"/>
        <w:autoSpaceDN w:val="0"/>
        <w:adjustRightInd w:val="0"/>
        <w:rPr>
          <w:rFonts w:ascii="AppleSystemUIFont" w:hAnsi="AppleSystemUIFont" w:cs="AppleSystemUIFont"/>
          <w:color w:val="353535"/>
        </w:rPr>
      </w:pPr>
    </w:p>
    <w:p w:rsidR="000E10CC" w:rsidRDefault="000E10CC" w:rsidP="000E10CC">
      <w:pPr>
        <w:numPr>
          <w:ilvl w:val="0"/>
          <w:numId w:val="2"/>
        </w:numPr>
        <w:autoSpaceDE w:val="0"/>
        <w:autoSpaceDN w:val="0"/>
        <w:adjustRightInd w:val="0"/>
        <w:ind w:left="0" w:firstLine="0"/>
        <w:rPr>
          <w:rFonts w:ascii="AppleSystemUIFont" w:hAnsi="AppleSystemUIFont" w:cs="AppleSystemUIFont"/>
          <w:color w:val="353535"/>
        </w:rPr>
      </w:pPr>
      <w:r>
        <w:rPr>
          <w:rFonts w:ascii="AppleSystemUIFont" w:hAnsi="AppleSystemUIFont" w:cs="AppleSystemUIFont"/>
          <w:color w:val="353535"/>
        </w:rPr>
        <w:t>what is your initial diagnosis?</w:t>
      </w:r>
      <w:r w:rsidR="00E23225">
        <w:rPr>
          <w:rFonts w:ascii="AppleSystemUIFont" w:hAnsi="AppleSystemUIFont" w:cs="AppleSystemUIFont"/>
          <w:color w:val="353535"/>
        </w:rPr>
        <w:t xml:space="preserve"> </w:t>
      </w:r>
      <w:r w:rsidR="00F747C3">
        <w:rPr>
          <w:rFonts w:ascii="AppleSystemUIFont" w:hAnsi="AppleSystemUIFont" w:cs="AppleSystemUIFont"/>
          <w:color w:val="353535"/>
        </w:rPr>
        <w:t>Give at least  2 differential diagnosis</w:t>
      </w:r>
      <w:bookmarkStart w:id="0" w:name="_GoBack"/>
      <w:bookmarkEnd w:id="0"/>
    </w:p>
    <w:p w:rsidR="000E10CC" w:rsidRDefault="000E10CC" w:rsidP="000E10CC">
      <w:pPr>
        <w:numPr>
          <w:ilvl w:val="0"/>
          <w:numId w:val="2"/>
        </w:numPr>
        <w:autoSpaceDE w:val="0"/>
        <w:autoSpaceDN w:val="0"/>
        <w:adjustRightInd w:val="0"/>
        <w:ind w:left="0" w:firstLine="0"/>
        <w:rPr>
          <w:rFonts w:ascii="AppleSystemUIFont" w:hAnsi="AppleSystemUIFont" w:cs="AppleSystemUIFont"/>
          <w:color w:val="353535"/>
        </w:rPr>
      </w:pPr>
      <w:r>
        <w:rPr>
          <w:rFonts w:ascii="AppleSystemUIFont" w:hAnsi="AppleSystemUIFont" w:cs="AppleSystemUIFont"/>
          <w:color w:val="353535"/>
        </w:rPr>
        <w:t xml:space="preserve">what initial laboratory requests will you request </w:t>
      </w:r>
      <w:r w:rsidR="00EF06E1">
        <w:rPr>
          <w:rFonts w:ascii="AppleSystemUIFont" w:hAnsi="AppleSystemUIFont" w:cs="AppleSystemUIFont"/>
          <w:color w:val="353535"/>
        </w:rPr>
        <w:t>for this patient?</w:t>
      </w:r>
    </w:p>
    <w:p w:rsidR="002D731E" w:rsidRDefault="000E10CC" w:rsidP="002D731E">
      <w:pPr>
        <w:numPr>
          <w:ilvl w:val="0"/>
          <w:numId w:val="2"/>
        </w:numPr>
        <w:autoSpaceDE w:val="0"/>
        <w:autoSpaceDN w:val="0"/>
        <w:adjustRightInd w:val="0"/>
        <w:ind w:left="0" w:firstLine="0"/>
        <w:rPr>
          <w:rFonts w:ascii="AppleSystemUIFont" w:hAnsi="AppleSystemUIFont" w:cs="AppleSystemUIFont"/>
          <w:color w:val="353535"/>
        </w:rPr>
      </w:pPr>
      <w:r>
        <w:rPr>
          <w:rFonts w:ascii="AppleSystemUIFont" w:hAnsi="AppleSystemUIFont" w:cs="AppleSystemUIFont"/>
          <w:color w:val="353535"/>
        </w:rPr>
        <w:t xml:space="preserve">Explain the pathophysiology of this condition; </w:t>
      </w:r>
    </w:p>
    <w:p w:rsidR="000E10CC" w:rsidRPr="002D731E" w:rsidRDefault="002D731E" w:rsidP="002D731E">
      <w:pPr>
        <w:numPr>
          <w:ilvl w:val="0"/>
          <w:numId w:val="2"/>
        </w:numPr>
        <w:autoSpaceDE w:val="0"/>
        <w:autoSpaceDN w:val="0"/>
        <w:adjustRightInd w:val="0"/>
        <w:ind w:left="0" w:firstLine="0"/>
        <w:rPr>
          <w:rFonts w:ascii="AppleSystemUIFont" w:hAnsi="AppleSystemUIFont" w:cs="AppleSystemUIFont"/>
          <w:color w:val="353535"/>
        </w:rPr>
      </w:pPr>
      <w:r>
        <w:rPr>
          <w:rFonts w:ascii="AppleSystemUIFont" w:hAnsi="AppleSystemUIFont" w:cs="AppleSystemUIFont"/>
          <w:color w:val="353535"/>
        </w:rPr>
        <w:t>Outline the complete emergency management of</w:t>
      </w:r>
      <w:r w:rsidR="000E10CC" w:rsidRPr="002D731E">
        <w:rPr>
          <w:rFonts w:ascii="AppleSystemUIFont" w:hAnsi="AppleSystemUIFont" w:cs="AppleSystemUIFont"/>
          <w:color w:val="353535"/>
        </w:rPr>
        <w:t xml:space="preserve"> this case</w:t>
      </w:r>
    </w:p>
    <w:p w:rsidR="000E10CC" w:rsidRDefault="000E10CC" w:rsidP="000E10CC">
      <w:pPr>
        <w:autoSpaceDE w:val="0"/>
        <w:autoSpaceDN w:val="0"/>
        <w:adjustRightInd w:val="0"/>
        <w:rPr>
          <w:rFonts w:ascii="AppleSystemUIFont" w:hAnsi="AppleSystemUIFont" w:cs="AppleSystemUIFont"/>
          <w:color w:val="353535"/>
        </w:rPr>
      </w:pPr>
    </w:p>
    <w:p w:rsidR="000E10CC" w:rsidRDefault="000E10CC" w:rsidP="000E10CC">
      <w:pPr>
        <w:autoSpaceDE w:val="0"/>
        <w:autoSpaceDN w:val="0"/>
        <w:adjustRightInd w:val="0"/>
        <w:rPr>
          <w:rFonts w:ascii="AppleSystemUIFont" w:hAnsi="AppleSystemUIFont" w:cs="AppleSystemUIFont"/>
          <w:color w:val="353535"/>
        </w:rPr>
      </w:pPr>
    </w:p>
    <w:p w:rsidR="00610E12" w:rsidRDefault="00610E12"/>
    <w:sectPr w:rsidR="00610E12">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ppleSystemUIFont">
    <w:altName w:val="Calibri"/>
    <w:panose1 w:val="020B0604020202020204"/>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2"/>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2"/>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10CC"/>
    <w:rsid w:val="000A4B6F"/>
    <w:rsid w:val="000E10CC"/>
    <w:rsid w:val="002D731E"/>
    <w:rsid w:val="00332F7F"/>
    <w:rsid w:val="00336804"/>
    <w:rsid w:val="003B42F8"/>
    <w:rsid w:val="00531B20"/>
    <w:rsid w:val="00610E12"/>
    <w:rsid w:val="006E6765"/>
    <w:rsid w:val="007367E1"/>
    <w:rsid w:val="00797578"/>
    <w:rsid w:val="007A53AA"/>
    <w:rsid w:val="007C7D96"/>
    <w:rsid w:val="008C5AC8"/>
    <w:rsid w:val="00993782"/>
    <w:rsid w:val="00C974FE"/>
    <w:rsid w:val="00CE76EA"/>
    <w:rsid w:val="00D22C77"/>
    <w:rsid w:val="00DA6259"/>
    <w:rsid w:val="00DF0CCD"/>
    <w:rsid w:val="00E23225"/>
    <w:rsid w:val="00E904A2"/>
    <w:rsid w:val="00EE6CFD"/>
    <w:rsid w:val="00EF06E1"/>
    <w:rsid w:val="00F747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2F0837A"/>
  <w15:chartTrackingRefBased/>
  <w15:docId w15:val="{1887F3AD-4208-8B42-8095-4993EA54B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140</Words>
  <Characters>804</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Ina Irabon</dc:creator>
  <cp:keywords/>
  <dc:description/>
  <cp:lastModifiedBy>Ina Irabon</cp:lastModifiedBy>
  <cp:revision>5</cp:revision>
  <dcterms:created xsi:type="dcterms:W3CDTF">2020-04-04T05:07:00Z</dcterms:created>
  <dcterms:modified xsi:type="dcterms:W3CDTF">2020-04-04T06:26:00Z</dcterms:modified>
</cp:coreProperties>
</file>